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6D" w:rsidRDefault="000F5D6D" w:rsidP="00BD3495">
      <w:pPr>
        <w:pStyle w:val="1"/>
        <w:rPr>
          <w:rFonts w:ascii="Arial" w:hAnsi="Arial" w:cs="Arial"/>
          <w:bCs w:val="0"/>
          <w:iCs/>
          <w:sz w:val="24"/>
          <w:szCs w:val="24"/>
        </w:rPr>
      </w:pPr>
    </w:p>
    <w:p w:rsidR="000F5D6D" w:rsidRDefault="000F5D6D" w:rsidP="00BD3495">
      <w:pPr>
        <w:pStyle w:val="1"/>
        <w:rPr>
          <w:rFonts w:ascii="Arial" w:hAnsi="Arial" w:cs="Arial"/>
          <w:bCs w:val="0"/>
          <w:iCs/>
          <w:sz w:val="24"/>
          <w:szCs w:val="24"/>
        </w:rPr>
      </w:pPr>
    </w:p>
    <w:p w:rsidR="000F5D6D" w:rsidRDefault="000F5D6D" w:rsidP="00BD3495">
      <w:pPr>
        <w:pStyle w:val="1"/>
        <w:rPr>
          <w:rFonts w:ascii="Arial" w:hAnsi="Arial" w:cs="Arial"/>
          <w:bCs w:val="0"/>
          <w:iCs/>
          <w:sz w:val="24"/>
          <w:szCs w:val="24"/>
        </w:rPr>
      </w:pPr>
    </w:p>
    <w:p w:rsidR="00BD3495" w:rsidRPr="000F5D6D" w:rsidRDefault="00BD3495" w:rsidP="00BD3495">
      <w:pPr>
        <w:pStyle w:val="1"/>
        <w:rPr>
          <w:rFonts w:ascii="Arial" w:hAnsi="Arial" w:cs="Arial"/>
          <w:bCs w:val="0"/>
          <w:iCs/>
          <w:sz w:val="24"/>
          <w:szCs w:val="24"/>
        </w:rPr>
      </w:pPr>
      <w:r w:rsidRPr="000F5D6D">
        <w:rPr>
          <w:rFonts w:ascii="Arial" w:hAnsi="Arial" w:cs="Arial"/>
          <w:bCs w:val="0"/>
          <w:iCs/>
          <w:sz w:val="24"/>
          <w:szCs w:val="24"/>
        </w:rPr>
        <w:t>СО</w:t>
      </w:r>
      <w:r w:rsidR="00896612" w:rsidRPr="000F5D6D">
        <w:rPr>
          <w:rFonts w:ascii="Arial" w:hAnsi="Arial" w:cs="Arial"/>
          <w:bCs w:val="0"/>
          <w:iCs/>
          <w:sz w:val="24"/>
          <w:szCs w:val="24"/>
        </w:rPr>
        <w:t xml:space="preserve">ВЕТ ДЕПУТАТОВ  ТРОИЦКОГО </w:t>
      </w:r>
      <w:r w:rsidRPr="000F5D6D">
        <w:rPr>
          <w:rFonts w:ascii="Arial" w:hAnsi="Arial" w:cs="Arial"/>
          <w:bCs w:val="0"/>
          <w:iCs/>
          <w:sz w:val="24"/>
          <w:szCs w:val="24"/>
        </w:rPr>
        <w:t>СЕЛЬСОВЕТА</w:t>
      </w:r>
      <w:r w:rsidRPr="000F5D6D">
        <w:rPr>
          <w:rFonts w:ascii="Arial" w:hAnsi="Arial" w:cs="Arial"/>
          <w:bCs w:val="0"/>
          <w:iCs/>
          <w:sz w:val="24"/>
          <w:szCs w:val="24"/>
        </w:rPr>
        <w:br/>
        <w:t>КОЧКОВСКОГО РАЙОНА НОВОСИБИРСКОЙ ОБЛАСТИ</w:t>
      </w:r>
    </w:p>
    <w:p w:rsidR="00BD3495" w:rsidRPr="000F5D6D" w:rsidRDefault="00BD3495" w:rsidP="00BD3495">
      <w:pPr>
        <w:jc w:val="center"/>
        <w:rPr>
          <w:rFonts w:ascii="Arial" w:hAnsi="Arial" w:cs="Arial"/>
          <w:b/>
          <w:bCs/>
        </w:rPr>
      </w:pPr>
      <w:r w:rsidRPr="000F5D6D">
        <w:rPr>
          <w:rFonts w:ascii="Arial" w:hAnsi="Arial" w:cs="Arial"/>
          <w:b/>
          <w:bCs/>
        </w:rPr>
        <w:t>(шестого созыва)</w:t>
      </w:r>
    </w:p>
    <w:p w:rsidR="00BD3495" w:rsidRPr="000F5D6D" w:rsidRDefault="00BD3495" w:rsidP="00BD3495">
      <w:pPr>
        <w:jc w:val="center"/>
        <w:rPr>
          <w:rFonts w:ascii="Arial" w:hAnsi="Arial" w:cs="Arial"/>
          <w:b/>
          <w:bCs/>
        </w:rPr>
      </w:pPr>
    </w:p>
    <w:p w:rsidR="00BD3495" w:rsidRPr="000F5D6D" w:rsidRDefault="00BD3495" w:rsidP="00BD3495">
      <w:pPr>
        <w:rPr>
          <w:rFonts w:ascii="Arial" w:hAnsi="Arial" w:cs="Arial"/>
          <w:b/>
          <w:bCs/>
        </w:rPr>
      </w:pPr>
    </w:p>
    <w:p w:rsidR="00BD3495" w:rsidRPr="000F5D6D" w:rsidRDefault="00BD3495" w:rsidP="00BD3495">
      <w:pPr>
        <w:jc w:val="center"/>
        <w:rPr>
          <w:rFonts w:ascii="Arial" w:hAnsi="Arial" w:cs="Arial"/>
          <w:b/>
          <w:bCs/>
        </w:rPr>
      </w:pPr>
      <w:r w:rsidRPr="000F5D6D">
        <w:rPr>
          <w:rFonts w:ascii="Arial" w:hAnsi="Arial" w:cs="Arial"/>
          <w:b/>
          <w:bCs/>
        </w:rPr>
        <w:t>РЕШЕНИЕ</w:t>
      </w:r>
    </w:p>
    <w:p w:rsidR="00BD3495" w:rsidRPr="000F5D6D" w:rsidRDefault="00896612" w:rsidP="00BD3495">
      <w:pPr>
        <w:jc w:val="center"/>
        <w:rPr>
          <w:rFonts w:ascii="Arial" w:hAnsi="Arial" w:cs="Arial"/>
          <w:b/>
          <w:bCs/>
        </w:rPr>
      </w:pPr>
      <w:r w:rsidRPr="000F5D6D">
        <w:rPr>
          <w:rFonts w:ascii="Arial" w:hAnsi="Arial" w:cs="Arial"/>
          <w:b/>
          <w:bCs/>
        </w:rPr>
        <w:t>двенадцатой</w:t>
      </w:r>
      <w:r w:rsidR="00BD3495" w:rsidRPr="000F5D6D">
        <w:rPr>
          <w:rFonts w:ascii="Arial" w:hAnsi="Arial" w:cs="Arial"/>
          <w:b/>
          <w:bCs/>
        </w:rPr>
        <w:t xml:space="preserve"> сессии</w:t>
      </w:r>
    </w:p>
    <w:p w:rsidR="00BD3495" w:rsidRPr="000F5D6D" w:rsidRDefault="00BD3495" w:rsidP="00BD3495">
      <w:pPr>
        <w:jc w:val="center"/>
        <w:rPr>
          <w:rFonts w:ascii="Arial" w:hAnsi="Arial" w:cs="Arial"/>
          <w:b/>
          <w:bCs/>
        </w:rPr>
      </w:pPr>
    </w:p>
    <w:p w:rsidR="00BD3495" w:rsidRPr="000F5D6D" w:rsidRDefault="00BD3495" w:rsidP="00BD3495">
      <w:pPr>
        <w:jc w:val="both"/>
        <w:rPr>
          <w:rFonts w:ascii="Arial" w:hAnsi="Arial" w:cs="Arial"/>
          <w:b/>
        </w:rPr>
      </w:pPr>
      <w:r w:rsidRPr="000F5D6D">
        <w:rPr>
          <w:rFonts w:ascii="Arial" w:hAnsi="Arial" w:cs="Arial"/>
          <w:b/>
        </w:rPr>
        <w:t xml:space="preserve">от 29.12.2021                                                                                        </w:t>
      </w:r>
      <w:r w:rsidR="00896612" w:rsidRPr="000F5D6D">
        <w:rPr>
          <w:rFonts w:ascii="Arial" w:hAnsi="Arial" w:cs="Arial"/>
          <w:b/>
        </w:rPr>
        <w:t xml:space="preserve">           </w:t>
      </w:r>
      <w:r w:rsidRPr="000F5D6D">
        <w:rPr>
          <w:rFonts w:ascii="Arial" w:hAnsi="Arial" w:cs="Arial"/>
          <w:b/>
        </w:rPr>
        <w:t>№</w:t>
      </w:r>
      <w:r w:rsidR="00896612" w:rsidRPr="000F5D6D">
        <w:rPr>
          <w:rFonts w:ascii="Arial" w:hAnsi="Arial" w:cs="Arial"/>
          <w:b/>
        </w:rPr>
        <w:t xml:space="preserve"> 5</w:t>
      </w:r>
    </w:p>
    <w:p w:rsidR="00BD3495" w:rsidRPr="000F5D6D" w:rsidRDefault="00BD3495" w:rsidP="00BD3495">
      <w:pPr>
        <w:jc w:val="both"/>
        <w:rPr>
          <w:rFonts w:ascii="Arial" w:eastAsia="Calibri" w:hAnsi="Arial" w:cs="Arial"/>
          <w:lang w:eastAsia="en-US"/>
        </w:rPr>
      </w:pPr>
    </w:p>
    <w:p w:rsidR="00BD3495" w:rsidRPr="000F5D6D" w:rsidRDefault="00BD3495" w:rsidP="00BD3495">
      <w:pPr>
        <w:widowControl w:val="0"/>
        <w:autoSpaceDE w:val="0"/>
        <w:autoSpaceDN w:val="0"/>
        <w:adjustRightInd w:val="0"/>
        <w:ind w:right="-2"/>
        <w:jc w:val="center"/>
        <w:rPr>
          <w:rFonts w:ascii="Arial" w:eastAsia="Calibri" w:hAnsi="Arial" w:cs="Arial"/>
          <w:b/>
          <w:bCs/>
          <w:lang w:eastAsia="en-US"/>
        </w:rPr>
      </w:pPr>
      <w:r w:rsidRPr="000F5D6D">
        <w:rPr>
          <w:rFonts w:ascii="Arial" w:eastAsia="Calibri" w:hAnsi="Arial" w:cs="Arial"/>
          <w:b/>
          <w:bCs/>
          <w:lang w:eastAsia="en-US"/>
        </w:rPr>
        <w:t xml:space="preserve">ОБ УТВЕРЖДЕНИИ ПОРЯДКА </w:t>
      </w:r>
    </w:p>
    <w:p w:rsidR="00BD3495" w:rsidRPr="000F5D6D" w:rsidRDefault="00BD3495" w:rsidP="00BD3495">
      <w:pPr>
        <w:widowControl w:val="0"/>
        <w:autoSpaceDE w:val="0"/>
        <w:autoSpaceDN w:val="0"/>
        <w:adjustRightInd w:val="0"/>
        <w:ind w:right="-2"/>
        <w:jc w:val="center"/>
        <w:rPr>
          <w:rFonts w:ascii="Arial" w:hAnsi="Arial" w:cs="Arial"/>
          <w:b/>
          <w:bCs/>
          <w:color w:val="000000"/>
        </w:rPr>
      </w:pPr>
      <w:r w:rsidRPr="000F5D6D">
        <w:rPr>
          <w:rFonts w:ascii="Arial" w:eastAsia="Calibri" w:hAnsi="Arial" w:cs="Arial"/>
          <w:b/>
          <w:bCs/>
          <w:lang w:eastAsia="en-US"/>
        </w:rPr>
        <w:t>ПРИНЯТИЯ РЕШЕНИЯ О ПРИМЕНЕНИИ К ЛИЦАМ, ЗАМЕЩАЮЩИМ ОТДЕЛЬНЫЕ МУНИЦИПА</w:t>
      </w:r>
      <w:r w:rsidR="00896612" w:rsidRPr="000F5D6D">
        <w:rPr>
          <w:rFonts w:ascii="Arial" w:eastAsia="Calibri" w:hAnsi="Arial" w:cs="Arial"/>
          <w:b/>
          <w:bCs/>
          <w:lang w:eastAsia="en-US"/>
        </w:rPr>
        <w:t>ЛЬНЫЕ ДОЛЖНОСТИ ТРОИЦКОГО</w:t>
      </w:r>
      <w:r w:rsidRPr="000F5D6D">
        <w:rPr>
          <w:rFonts w:ascii="Arial" w:eastAsia="Calibri" w:hAnsi="Arial" w:cs="Arial"/>
          <w:b/>
          <w:bCs/>
          <w:lang w:eastAsia="en-US"/>
        </w:rPr>
        <w:t xml:space="preserve"> СЕЛЬСОВЕТА КОЧКОВСКОГО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D3495" w:rsidRPr="000F5D6D" w:rsidRDefault="00BD3495" w:rsidP="00BD3495">
      <w:pPr>
        <w:jc w:val="both"/>
        <w:rPr>
          <w:rFonts w:ascii="Arial" w:hAnsi="Arial" w:cs="Arial"/>
          <w:color w:val="000000"/>
        </w:rPr>
      </w:pPr>
    </w:p>
    <w:p w:rsidR="00896612" w:rsidRPr="000F5D6D" w:rsidRDefault="00BD3495" w:rsidP="00BD3495">
      <w:pPr>
        <w:ind w:firstLine="709"/>
        <w:jc w:val="both"/>
        <w:rPr>
          <w:rFonts w:ascii="Arial" w:eastAsia="Calibri" w:hAnsi="Arial" w:cs="Arial"/>
          <w:bCs/>
        </w:rPr>
      </w:pPr>
      <w:proofErr w:type="gramStart"/>
      <w:r w:rsidRPr="000F5D6D">
        <w:rPr>
          <w:rFonts w:ascii="Arial" w:hAnsi="Arial" w:cs="Arial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</w:t>
      </w:r>
      <w:r w:rsidRPr="000F5D6D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Pr="000F5D6D">
        <w:rPr>
          <w:rFonts w:ascii="Arial" w:eastAsiaTheme="minorHAnsi" w:hAnsi="Arial" w:cs="Arial"/>
          <w:bCs/>
          <w:lang w:eastAsia="en-US"/>
        </w:rPr>
        <w:t xml:space="preserve"> по контракту, муниципальные должности, и о </w:t>
      </w:r>
      <w:proofErr w:type="gramStart"/>
      <w:r w:rsidRPr="000F5D6D">
        <w:rPr>
          <w:rFonts w:ascii="Arial" w:eastAsiaTheme="minorHAnsi" w:hAnsi="Arial" w:cs="Arial"/>
          <w:bCs/>
          <w:lang w:eastAsia="en-US"/>
        </w:rPr>
        <w:t>внесении изменений в Закон Новосибирской области «О муниципальной службе в Новосибирской области»,</w:t>
      </w:r>
      <w:r w:rsidR="00896612" w:rsidRPr="000F5D6D">
        <w:rPr>
          <w:rFonts w:ascii="Arial" w:hAnsi="Arial" w:cs="Arial"/>
        </w:rPr>
        <w:t xml:space="preserve"> Уставом Троицкого </w:t>
      </w:r>
      <w:r w:rsidRPr="000F5D6D">
        <w:rPr>
          <w:rFonts w:ascii="Arial" w:hAnsi="Arial" w:cs="Arial"/>
        </w:rPr>
        <w:t>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="00896612" w:rsidRPr="000F5D6D">
        <w:rPr>
          <w:rFonts w:ascii="Arial" w:hAnsi="Arial" w:cs="Arial"/>
        </w:rPr>
        <w:t xml:space="preserve">Совет депутатов Троицкого 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</w:rPr>
        <w:t xml:space="preserve"> </w:t>
      </w:r>
      <w:proofErr w:type="gramEnd"/>
    </w:p>
    <w:p w:rsidR="00BD3495" w:rsidRPr="000F5D6D" w:rsidRDefault="00BD3495" w:rsidP="00BD3495">
      <w:pPr>
        <w:ind w:firstLine="709"/>
        <w:jc w:val="both"/>
        <w:rPr>
          <w:rFonts w:ascii="Arial" w:hAnsi="Arial" w:cs="Arial"/>
          <w:b/>
        </w:rPr>
      </w:pPr>
      <w:r w:rsidRPr="000F5D6D">
        <w:rPr>
          <w:rFonts w:ascii="Arial" w:hAnsi="Arial" w:cs="Arial"/>
          <w:b/>
        </w:rPr>
        <w:t>РЕШИЛ:</w:t>
      </w:r>
    </w:p>
    <w:p w:rsidR="00BD3495" w:rsidRPr="000F5D6D" w:rsidRDefault="00BD3495" w:rsidP="00BD3495">
      <w:pPr>
        <w:ind w:firstLine="709"/>
        <w:jc w:val="both"/>
        <w:rPr>
          <w:rFonts w:ascii="Arial" w:hAnsi="Arial" w:cs="Arial"/>
          <w:i/>
        </w:rPr>
      </w:pPr>
      <w:r w:rsidRPr="000F5D6D">
        <w:rPr>
          <w:rFonts w:ascii="Arial" w:hAnsi="Arial" w:cs="Arial"/>
        </w:rPr>
        <w:t>1. Утвердить прилагаемый Порядок принятия решения о применении к лицам, замещающим отдельные муниципа</w:t>
      </w:r>
      <w:r w:rsidR="00896612" w:rsidRPr="000F5D6D">
        <w:rPr>
          <w:rFonts w:ascii="Arial" w:hAnsi="Arial" w:cs="Arial"/>
        </w:rPr>
        <w:t>льные должности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BD3495" w:rsidRPr="000F5D6D" w:rsidRDefault="00BD3495" w:rsidP="00BD3495">
      <w:pPr>
        <w:ind w:firstLine="709"/>
        <w:jc w:val="both"/>
        <w:rPr>
          <w:rFonts w:ascii="Arial" w:hAnsi="Arial" w:cs="Arial"/>
          <w:color w:val="000000"/>
        </w:rPr>
      </w:pPr>
      <w:r w:rsidRPr="000F5D6D">
        <w:rPr>
          <w:rFonts w:ascii="Arial" w:hAnsi="Arial" w:cs="Arial"/>
        </w:rPr>
        <w:t xml:space="preserve">2. Настоящее решение вступает в силу со дня его официального опубликования. </w:t>
      </w:r>
    </w:p>
    <w:p w:rsidR="00BD3495" w:rsidRPr="000F5D6D" w:rsidRDefault="00BD3495" w:rsidP="00BD3495">
      <w:pPr>
        <w:ind w:firstLine="540"/>
        <w:jc w:val="both"/>
        <w:rPr>
          <w:rFonts w:ascii="Arial" w:hAnsi="Arial" w:cs="Arial"/>
          <w:color w:val="000000"/>
        </w:rPr>
      </w:pPr>
    </w:p>
    <w:p w:rsidR="00896612" w:rsidRPr="000F5D6D" w:rsidRDefault="00896612" w:rsidP="00BD3495">
      <w:pPr>
        <w:pStyle w:val="2"/>
        <w:spacing w:line="240" w:lineRule="auto"/>
        <w:rPr>
          <w:rFonts w:ascii="Arial" w:hAnsi="Arial" w:cs="Arial"/>
        </w:rPr>
      </w:pPr>
      <w:r w:rsidRPr="000F5D6D">
        <w:rPr>
          <w:rFonts w:ascii="Arial" w:hAnsi="Arial" w:cs="Arial"/>
        </w:rPr>
        <w:t>Глава Троицког</w:t>
      </w:r>
      <w:r w:rsidR="00BD3495" w:rsidRPr="000F5D6D">
        <w:rPr>
          <w:rFonts w:ascii="Arial" w:hAnsi="Arial" w:cs="Arial"/>
        </w:rPr>
        <w:t xml:space="preserve">о сельсовета                                                                    </w:t>
      </w:r>
    </w:p>
    <w:p w:rsidR="00BD3495" w:rsidRPr="000F5D6D" w:rsidRDefault="00BD3495" w:rsidP="00BD3495">
      <w:pPr>
        <w:pStyle w:val="2"/>
        <w:spacing w:line="240" w:lineRule="auto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Кочковского района Новосибирской области                    </w:t>
      </w:r>
      <w:r w:rsidR="00896612" w:rsidRPr="000F5D6D">
        <w:rPr>
          <w:rFonts w:ascii="Arial" w:hAnsi="Arial" w:cs="Arial"/>
        </w:rPr>
        <w:t xml:space="preserve">                      </w:t>
      </w:r>
      <w:proofErr w:type="spellStart"/>
      <w:r w:rsidR="00896612" w:rsidRPr="000F5D6D">
        <w:rPr>
          <w:rFonts w:ascii="Arial" w:hAnsi="Arial" w:cs="Arial"/>
        </w:rPr>
        <w:t>М.М.Асуев</w:t>
      </w:r>
      <w:proofErr w:type="spellEnd"/>
    </w:p>
    <w:p w:rsidR="00BD3495" w:rsidRPr="000F5D6D" w:rsidRDefault="00BD3495" w:rsidP="00BD3495">
      <w:pPr>
        <w:pStyle w:val="2"/>
        <w:spacing w:line="240" w:lineRule="auto"/>
        <w:rPr>
          <w:rFonts w:ascii="Arial" w:hAnsi="Arial" w:cs="Arial"/>
        </w:rPr>
      </w:pPr>
    </w:p>
    <w:p w:rsidR="00BD3495" w:rsidRPr="000F5D6D" w:rsidRDefault="00BD3495" w:rsidP="00BD3495">
      <w:pPr>
        <w:pStyle w:val="2"/>
        <w:spacing w:after="0" w:line="240" w:lineRule="auto"/>
        <w:rPr>
          <w:rFonts w:ascii="Arial" w:hAnsi="Arial" w:cs="Arial"/>
        </w:rPr>
      </w:pPr>
      <w:r w:rsidRPr="000F5D6D">
        <w:rPr>
          <w:rFonts w:ascii="Arial" w:hAnsi="Arial" w:cs="Arial"/>
        </w:rPr>
        <w:t>Председатель Совета депутатов</w:t>
      </w:r>
    </w:p>
    <w:p w:rsidR="00BD3495" w:rsidRPr="000F5D6D" w:rsidRDefault="00896612" w:rsidP="00BD3495">
      <w:pPr>
        <w:rPr>
          <w:rFonts w:ascii="Arial" w:hAnsi="Arial" w:cs="Arial"/>
        </w:rPr>
      </w:pPr>
      <w:r w:rsidRPr="000F5D6D">
        <w:rPr>
          <w:rFonts w:ascii="Arial" w:hAnsi="Arial" w:cs="Arial"/>
        </w:rPr>
        <w:t>Троицкого</w:t>
      </w:r>
      <w:r w:rsidR="00BD3495" w:rsidRPr="000F5D6D">
        <w:rPr>
          <w:rFonts w:ascii="Arial" w:hAnsi="Arial" w:cs="Arial"/>
        </w:rPr>
        <w:t xml:space="preserve"> сельсовета Кочковского района</w:t>
      </w:r>
    </w:p>
    <w:p w:rsidR="00BD3495" w:rsidRPr="000F5D6D" w:rsidRDefault="00BD3495" w:rsidP="00BD3495">
      <w:pPr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Новосибирской области                                               </w:t>
      </w:r>
      <w:r w:rsidR="00896612" w:rsidRPr="000F5D6D">
        <w:rPr>
          <w:rFonts w:ascii="Arial" w:hAnsi="Arial" w:cs="Arial"/>
        </w:rPr>
        <w:t xml:space="preserve">                               </w:t>
      </w:r>
      <w:proofErr w:type="spellStart"/>
      <w:r w:rsidR="00896612" w:rsidRPr="000F5D6D">
        <w:rPr>
          <w:rFonts w:ascii="Arial" w:hAnsi="Arial" w:cs="Arial"/>
        </w:rPr>
        <w:t>В.Я.Вейде</w:t>
      </w:r>
      <w:proofErr w:type="spellEnd"/>
    </w:p>
    <w:p w:rsidR="00665642" w:rsidRDefault="00665642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</w:p>
    <w:p w:rsidR="00665642" w:rsidRDefault="00665642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</w:p>
    <w:p w:rsidR="00423C94" w:rsidRDefault="00423C94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</w:p>
    <w:p w:rsidR="00423C94" w:rsidRDefault="00423C94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</w:p>
    <w:p w:rsidR="00423C94" w:rsidRDefault="00423C94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</w:p>
    <w:p w:rsidR="00BD3495" w:rsidRPr="000F5D6D" w:rsidRDefault="00BD3495" w:rsidP="00BD3495">
      <w:pPr>
        <w:ind w:firstLine="4253"/>
        <w:jc w:val="right"/>
        <w:rPr>
          <w:rFonts w:ascii="Arial" w:eastAsia="Calibri" w:hAnsi="Arial" w:cs="Arial"/>
          <w:lang w:eastAsia="en-US"/>
        </w:rPr>
      </w:pPr>
      <w:r w:rsidRPr="000F5D6D">
        <w:rPr>
          <w:rFonts w:ascii="Arial" w:eastAsia="Calibri" w:hAnsi="Arial" w:cs="Arial"/>
          <w:lang w:eastAsia="en-US"/>
        </w:rPr>
        <w:t>УТВЕРЖДЕН</w:t>
      </w:r>
    </w:p>
    <w:p w:rsidR="00BD3495" w:rsidRPr="000F5D6D" w:rsidRDefault="00896612" w:rsidP="00BD3495">
      <w:pPr>
        <w:tabs>
          <w:tab w:val="left" w:pos="9638"/>
        </w:tabs>
        <w:ind w:left="4253"/>
        <w:jc w:val="right"/>
        <w:rPr>
          <w:rFonts w:ascii="Arial" w:eastAsia="Calibri" w:hAnsi="Arial" w:cs="Arial"/>
          <w:bCs/>
          <w:lang w:eastAsia="en-US"/>
        </w:rPr>
      </w:pPr>
      <w:r w:rsidRPr="000F5D6D">
        <w:rPr>
          <w:rFonts w:ascii="Arial" w:eastAsia="Calibri" w:hAnsi="Arial" w:cs="Arial"/>
          <w:bCs/>
          <w:lang w:eastAsia="en-US"/>
        </w:rPr>
        <w:t xml:space="preserve">решением двенадцатой </w:t>
      </w:r>
      <w:r w:rsidR="00BD3495" w:rsidRPr="000F5D6D">
        <w:rPr>
          <w:rFonts w:ascii="Arial" w:eastAsia="Calibri" w:hAnsi="Arial" w:cs="Arial"/>
          <w:bCs/>
          <w:lang w:eastAsia="en-US"/>
        </w:rPr>
        <w:t xml:space="preserve"> сессии Совета депутатов </w:t>
      </w:r>
    </w:p>
    <w:p w:rsidR="00BD3495" w:rsidRPr="000F5D6D" w:rsidRDefault="00896612" w:rsidP="00BD3495">
      <w:pPr>
        <w:tabs>
          <w:tab w:val="left" w:pos="9638"/>
        </w:tabs>
        <w:ind w:left="4253"/>
        <w:jc w:val="right"/>
        <w:rPr>
          <w:rFonts w:ascii="Arial" w:eastAsia="Calibri" w:hAnsi="Arial" w:cs="Arial"/>
          <w:lang w:eastAsia="en-US"/>
        </w:rPr>
      </w:pPr>
      <w:r w:rsidRPr="000F5D6D">
        <w:rPr>
          <w:rFonts w:ascii="Arial" w:eastAsia="Calibri" w:hAnsi="Arial" w:cs="Arial"/>
          <w:bCs/>
          <w:lang w:eastAsia="en-US"/>
        </w:rPr>
        <w:t>Троицкого</w:t>
      </w:r>
      <w:r w:rsidR="00BD3495" w:rsidRPr="000F5D6D">
        <w:rPr>
          <w:rFonts w:ascii="Arial" w:eastAsia="Calibri" w:hAnsi="Arial" w:cs="Arial"/>
          <w:bCs/>
          <w:lang w:eastAsia="en-US"/>
        </w:rPr>
        <w:t xml:space="preserve">  сельсовета Кочковского района Новоси</w:t>
      </w:r>
      <w:r w:rsidRPr="000F5D6D">
        <w:rPr>
          <w:rFonts w:ascii="Arial" w:eastAsia="Calibri" w:hAnsi="Arial" w:cs="Arial"/>
          <w:bCs/>
          <w:lang w:eastAsia="en-US"/>
        </w:rPr>
        <w:t>бирской области от 29.12.2021 № 5</w:t>
      </w:r>
    </w:p>
    <w:p w:rsidR="00BD3495" w:rsidRPr="000F5D6D" w:rsidRDefault="00BD3495" w:rsidP="00BD3495">
      <w:pPr>
        <w:contextualSpacing/>
        <w:jc w:val="center"/>
        <w:rPr>
          <w:rFonts w:ascii="Arial" w:hAnsi="Arial" w:cs="Arial"/>
        </w:rPr>
      </w:pPr>
    </w:p>
    <w:p w:rsidR="00BD3495" w:rsidRPr="000F5D6D" w:rsidRDefault="00BD3495" w:rsidP="00BD3495">
      <w:pPr>
        <w:contextualSpacing/>
        <w:jc w:val="center"/>
        <w:rPr>
          <w:rFonts w:ascii="Arial" w:hAnsi="Arial" w:cs="Arial"/>
        </w:rPr>
      </w:pPr>
    </w:p>
    <w:p w:rsidR="00BD3495" w:rsidRPr="000F5D6D" w:rsidRDefault="00BD3495" w:rsidP="00BD3495">
      <w:pPr>
        <w:contextualSpacing/>
        <w:jc w:val="center"/>
        <w:rPr>
          <w:rFonts w:ascii="Arial" w:hAnsi="Arial" w:cs="Arial"/>
          <w:b/>
        </w:rPr>
      </w:pPr>
      <w:r w:rsidRPr="000F5D6D">
        <w:rPr>
          <w:rFonts w:ascii="Arial" w:hAnsi="Arial" w:cs="Arial"/>
          <w:b/>
        </w:rPr>
        <w:t>ПОРЯДОК</w:t>
      </w:r>
    </w:p>
    <w:p w:rsidR="00BD3495" w:rsidRPr="000F5D6D" w:rsidRDefault="00BD3495" w:rsidP="00BD3495">
      <w:pPr>
        <w:contextualSpacing/>
        <w:jc w:val="center"/>
        <w:rPr>
          <w:rFonts w:ascii="Arial" w:hAnsi="Arial" w:cs="Arial"/>
          <w:b/>
          <w:i/>
        </w:rPr>
      </w:pPr>
      <w:r w:rsidRPr="000F5D6D">
        <w:rPr>
          <w:rFonts w:ascii="Arial" w:hAnsi="Arial" w:cs="Arial"/>
          <w:b/>
        </w:rPr>
        <w:t>принятия решения о применении к лицам, замещающим отдельные</w:t>
      </w:r>
      <w:bookmarkStart w:id="0" w:name="_GoBack"/>
      <w:bookmarkEnd w:id="0"/>
      <w:r w:rsidRPr="000F5D6D">
        <w:rPr>
          <w:rFonts w:ascii="Arial" w:hAnsi="Arial" w:cs="Arial"/>
          <w:b/>
        </w:rPr>
        <w:t xml:space="preserve"> муниципальные должности </w:t>
      </w:r>
      <w:r w:rsidR="00896612" w:rsidRPr="000F5D6D">
        <w:rPr>
          <w:rFonts w:ascii="Arial" w:hAnsi="Arial" w:cs="Arial"/>
          <w:b/>
        </w:rPr>
        <w:t xml:space="preserve">Троицкого </w:t>
      </w:r>
      <w:r w:rsidRPr="000F5D6D">
        <w:rPr>
          <w:rFonts w:ascii="Arial" w:hAnsi="Arial" w:cs="Arial"/>
          <w:b/>
        </w:rPr>
        <w:t>сельсовета Кочковского района Новосибирской области</w:t>
      </w:r>
      <w:r w:rsidRPr="000F5D6D">
        <w:rPr>
          <w:rFonts w:ascii="Arial" w:hAnsi="Arial" w:cs="Arial"/>
          <w:b/>
          <w:i/>
        </w:rPr>
        <w:t>,</w:t>
      </w:r>
      <w:r w:rsidRPr="000F5D6D">
        <w:rPr>
          <w:rFonts w:ascii="Arial" w:hAnsi="Arial" w:cs="Arial"/>
          <w:b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D3495" w:rsidRPr="000F5D6D" w:rsidRDefault="00BD3495" w:rsidP="00BD3495">
      <w:pPr>
        <w:contextualSpacing/>
        <w:jc w:val="center"/>
        <w:rPr>
          <w:rFonts w:ascii="Arial" w:hAnsi="Arial" w:cs="Arial"/>
        </w:rPr>
      </w:pP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1. Настоящий Порядок определяет процедуру принятия решения о при</w:t>
      </w:r>
      <w:r w:rsidR="00896612" w:rsidRPr="000F5D6D">
        <w:rPr>
          <w:rFonts w:ascii="Arial" w:hAnsi="Arial" w:cs="Arial"/>
        </w:rPr>
        <w:t>менении к главе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области, депутату Совета депутатов </w:t>
      </w:r>
      <w:r w:rsidR="00896612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области, исполняющему свои полномочия на постоянной или непостоянной основе (далее вместе – лицо, замещающее муниципальную должность; </w:t>
      </w:r>
      <w:proofErr w:type="gramStart"/>
      <w:r w:rsidRPr="000F5D6D">
        <w:rPr>
          <w:rFonts w:ascii="Arial" w:hAnsi="Arial" w:cs="Arial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0F5D6D">
        <w:rPr>
          <w:rFonts w:ascii="Arial" w:hAnsi="Arial" w:cs="Arial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2. Решение о применении меры ответственности к лицу, замещающему муниципальную должность, представившему недостоверные и неполные сведения о доходах, если искажение этих сведений является несущественным (далее – решение о применении меры ответственности), принимается Советом депутатов </w:t>
      </w:r>
      <w:r w:rsidR="00896612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3. </w:t>
      </w:r>
      <w:proofErr w:type="gramStart"/>
      <w:r w:rsidRPr="000F5D6D">
        <w:rPr>
          <w:rFonts w:ascii="Arial" w:hAnsi="Arial" w:cs="Arial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</w:t>
      </w:r>
      <w:r w:rsidR="00896612" w:rsidRPr="000F5D6D">
        <w:rPr>
          <w:rFonts w:ascii="Arial" w:hAnsi="Arial" w:cs="Arial"/>
        </w:rPr>
        <w:t xml:space="preserve">Совет депутатов Троицкого </w:t>
      </w:r>
      <w:r w:rsidRPr="000F5D6D">
        <w:rPr>
          <w:rFonts w:ascii="Arial" w:hAnsi="Arial" w:cs="Arial"/>
        </w:rPr>
        <w:t>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в соответствии с частью 2 статьи 8.1 Закона Новосибирской области от 10.11.2017 № 216-ОЗ «</w:t>
      </w:r>
      <w:r w:rsidRPr="000F5D6D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Pr="000F5D6D">
        <w:rPr>
          <w:rFonts w:ascii="Arial" w:eastAsiaTheme="minorHAnsi" w:hAnsi="Arial" w:cs="Arial"/>
          <w:bCs/>
          <w:lang w:eastAsia="en-US"/>
        </w:rPr>
        <w:t xml:space="preserve"> </w:t>
      </w:r>
      <w:proofErr w:type="gramStart"/>
      <w:r w:rsidRPr="000F5D6D">
        <w:rPr>
          <w:rFonts w:ascii="Arial" w:eastAsiaTheme="minorHAnsi" w:hAnsi="Arial" w:cs="Arial"/>
          <w:bCs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0F5D6D" w:rsidDel="00336F0D">
        <w:rPr>
          <w:rFonts w:ascii="Arial" w:hAnsi="Arial" w:cs="Arial"/>
        </w:rPr>
        <w:t xml:space="preserve"> </w:t>
      </w:r>
      <w:r w:rsidRPr="000F5D6D">
        <w:rPr>
          <w:rFonts w:ascii="Arial" w:hAnsi="Arial" w:cs="Arial"/>
        </w:rPr>
        <w:t>(далее – Закон Новосибирской области «</w:t>
      </w:r>
      <w:r w:rsidRPr="000F5D6D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proofErr w:type="gramEnd"/>
      <w:r w:rsidRPr="000F5D6D">
        <w:rPr>
          <w:rFonts w:ascii="Arial" w:eastAsiaTheme="minorHAnsi" w:hAnsi="Arial" w:cs="Arial"/>
          <w:bCs/>
          <w:lang w:eastAsia="en-US"/>
        </w:rPr>
        <w:t xml:space="preserve">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0F5D6D">
        <w:rPr>
          <w:rFonts w:ascii="Arial" w:hAnsi="Arial" w:cs="Arial"/>
        </w:rPr>
        <w:t>).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4. </w:t>
      </w:r>
      <w:proofErr w:type="gramStart"/>
      <w:r w:rsidRPr="000F5D6D">
        <w:rPr>
          <w:rFonts w:ascii="Arial" w:hAnsi="Arial" w:cs="Arial"/>
        </w:rPr>
        <w:t>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установленном Сов</w:t>
      </w:r>
      <w:r w:rsidR="00322474" w:rsidRPr="000F5D6D">
        <w:rPr>
          <w:rFonts w:ascii="Arial" w:hAnsi="Arial" w:cs="Arial"/>
        </w:rPr>
        <w:t xml:space="preserve">етом депутатов Троицкого </w:t>
      </w:r>
      <w:r w:rsidRPr="000F5D6D">
        <w:rPr>
          <w:rFonts w:ascii="Arial" w:hAnsi="Arial" w:cs="Arial"/>
        </w:rPr>
        <w:t>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</w:rPr>
        <w:t>,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и в течение трех рабочих дней со дня регистрации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</w:t>
      </w:r>
      <w:proofErr w:type="gramEnd"/>
      <w:r w:rsidRPr="000F5D6D">
        <w:rPr>
          <w:rFonts w:ascii="Arial" w:hAnsi="Arial" w:cs="Arial"/>
        </w:rPr>
        <w:t xml:space="preserve"> </w:t>
      </w:r>
      <w:proofErr w:type="gramStart"/>
      <w:r w:rsidRPr="000F5D6D">
        <w:rPr>
          <w:rFonts w:ascii="Arial" w:hAnsi="Arial" w:cs="Arial"/>
        </w:rPr>
        <w:t>противодейств</w:t>
      </w:r>
      <w:r w:rsidR="00B67421" w:rsidRPr="000F5D6D">
        <w:rPr>
          <w:rFonts w:ascii="Arial" w:hAnsi="Arial" w:cs="Arial"/>
        </w:rPr>
        <w:t>ии</w:t>
      </w:r>
      <w:proofErr w:type="gramEnd"/>
      <w:r w:rsidR="00B67421" w:rsidRPr="000F5D6D">
        <w:rPr>
          <w:rFonts w:ascii="Arial" w:hAnsi="Arial" w:cs="Arial"/>
        </w:rPr>
        <w:t xml:space="preserve"> коррупции, в Троицком сельсовете</w:t>
      </w:r>
      <w:r w:rsidRPr="000F5D6D">
        <w:rPr>
          <w:rFonts w:ascii="Arial" w:hAnsi="Arial" w:cs="Arial"/>
        </w:rPr>
        <w:t xml:space="preserve">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 xml:space="preserve">(далее – комиссия),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В течение трех рабочих дней после дня проведения заседания комиссии протокол заседания комиссии/выписка из протокола (решение комиссии) направляется председателю С</w:t>
      </w:r>
      <w:r w:rsidR="00B67421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 xml:space="preserve">для включения в повестку </w:t>
      </w:r>
      <w:proofErr w:type="gramStart"/>
      <w:r w:rsidRPr="000F5D6D">
        <w:rPr>
          <w:rFonts w:ascii="Arial" w:hAnsi="Arial" w:cs="Arial"/>
        </w:rPr>
        <w:t>дня заседания С</w:t>
      </w:r>
      <w:r w:rsidR="00B67421" w:rsidRPr="000F5D6D">
        <w:rPr>
          <w:rFonts w:ascii="Arial" w:hAnsi="Arial" w:cs="Arial"/>
        </w:rPr>
        <w:t xml:space="preserve">овета депутатов </w:t>
      </w:r>
      <w:r w:rsidR="00B67421" w:rsidRPr="000F5D6D">
        <w:rPr>
          <w:rFonts w:ascii="Arial" w:hAnsi="Arial" w:cs="Arial"/>
        </w:rPr>
        <w:lastRenderedPageBreak/>
        <w:t>Троицкого</w:t>
      </w:r>
      <w:r w:rsidRPr="000F5D6D">
        <w:rPr>
          <w:rFonts w:ascii="Arial" w:hAnsi="Arial" w:cs="Arial"/>
        </w:rPr>
        <w:t xml:space="preserve"> сельсовета</w:t>
      </w:r>
      <w:proofErr w:type="gramEnd"/>
      <w:r w:rsidRPr="000F5D6D">
        <w:rPr>
          <w:rFonts w:ascii="Arial" w:hAnsi="Arial" w:cs="Arial"/>
        </w:rPr>
        <w:t xml:space="preserve">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вопроса, касающегося принятия решения о применении меры ответственности.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5. </w:t>
      </w:r>
      <w:proofErr w:type="gramStart"/>
      <w:r w:rsidRPr="000F5D6D">
        <w:rPr>
          <w:rFonts w:ascii="Arial" w:hAnsi="Arial" w:cs="Arial"/>
        </w:rPr>
        <w:t xml:space="preserve">Заседание Совета депутатов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Pr="000F5D6D">
        <w:rPr>
          <w:rFonts w:ascii="Arial" w:hAnsi="Arial" w:cs="Arial"/>
        </w:rPr>
        <w:t xml:space="preserve"> его в отпуске.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proofErr w:type="gramStart"/>
      <w:r w:rsidRPr="000F5D6D">
        <w:rPr>
          <w:rFonts w:ascii="Arial" w:hAnsi="Arial" w:cs="Arial"/>
        </w:rPr>
        <w:t>Лицо, замещающее муниципальную должность, в отношении которого Со</w:t>
      </w:r>
      <w:r w:rsidR="00B67421" w:rsidRPr="000F5D6D">
        <w:rPr>
          <w:rFonts w:ascii="Arial" w:hAnsi="Arial" w:cs="Arial"/>
        </w:rPr>
        <w:t>ветом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рассматривается вопрос о принятии решения о применении меры ответственности, не позднее трех рабочих дней до дня заседания</w:t>
      </w:r>
      <w:r w:rsidR="00B67421" w:rsidRPr="000F5D6D">
        <w:rPr>
          <w:rFonts w:ascii="Arial" w:hAnsi="Arial" w:cs="Arial"/>
        </w:rPr>
        <w:t xml:space="preserve"> Совета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письменно уведомляется о дате, времени и месте рассмотрения в отношении него данного вопроса.</w:t>
      </w:r>
      <w:proofErr w:type="gramEnd"/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При рассмотрении Советом депутатов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вопроса о принятии решения о 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6. Рассмотрение Со</w:t>
      </w:r>
      <w:r w:rsidR="00B67421" w:rsidRPr="000F5D6D">
        <w:rPr>
          <w:rFonts w:ascii="Arial" w:hAnsi="Arial" w:cs="Arial"/>
        </w:rPr>
        <w:t>ветом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вопроса о принятии решения о применении меры ответственности проводится, как правило, в присутствии лица, замещающего муниципальную должность, в отношении которого рассматривается данный вопрос.</w:t>
      </w:r>
    </w:p>
    <w:p w:rsidR="00BD3495" w:rsidRPr="000F5D6D" w:rsidRDefault="00BD3495" w:rsidP="00BD34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Заседание С</w:t>
      </w:r>
      <w:r w:rsidR="00B67421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7. При принятии решения о применении меры ответственности учитываются: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характер и тяжесть допущенного нарушения при представлении сведений о доходах;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обстоятельства, при которых допущено нарушение;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наличие смягчающих или отягчающих обстоятельств;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степень вины лица, замещающего муниципальную должность;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иные обстоятельства, свидетельствующие о характере и тяжести совершенного нарушения;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proofErr w:type="gramStart"/>
      <w:r w:rsidRPr="000F5D6D">
        <w:rPr>
          <w:rFonts w:ascii="Arial" w:hAnsi="Arial" w:cs="Arial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F5D6D">
        <w:rPr>
          <w:rFonts w:ascii="Arial" w:hAnsi="Arial" w:cs="Arial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8. 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1) предупреждение;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2) освобождение депутата Совета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 xml:space="preserve">от должности в Совете депутатов </w:t>
      </w:r>
      <w:r w:rsidR="00B67421" w:rsidRPr="000F5D6D">
        <w:rPr>
          <w:rFonts w:ascii="Arial" w:hAnsi="Arial" w:cs="Arial"/>
        </w:rPr>
        <w:t xml:space="preserve">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 xml:space="preserve">с лишением права занимать должности в Совете депутатов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до прекращения срока его полномочий;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lastRenderedPageBreak/>
        <w:t xml:space="preserve">3) освобождение депутата Совета депутатов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4) запрет занимать должности в Совете депутатов </w:t>
      </w:r>
      <w:r w:rsidR="00B67421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до прекращения срока его полномочий;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5) запрет исполнять полномочия на постоянной основе до прекращения срока его полномочий.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9. К депутату С</w:t>
      </w:r>
      <w:r w:rsidR="00B67421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 могут быть применены меры ответственности, указанные в подпунктах 1-5 пункта 8 настоящего Порядка.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К главе</w:t>
      </w:r>
      <w:r w:rsidR="00B67421" w:rsidRPr="000F5D6D">
        <w:rPr>
          <w:rFonts w:ascii="Arial" w:hAnsi="Arial" w:cs="Arial"/>
        </w:rPr>
        <w:t xml:space="preserve">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области, может быть применена мера ответственности, предусмотренная подпунктом 1 пункта 8 настоящего Порядка.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10. </w:t>
      </w:r>
      <w:proofErr w:type="gramStart"/>
      <w:r w:rsidRPr="000F5D6D">
        <w:rPr>
          <w:rFonts w:ascii="Arial" w:hAnsi="Arial" w:cs="Arial"/>
        </w:rPr>
        <w:t>Решение С</w:t>
      </w:r>
      <w:r w:rsidR="00566478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Pr="000F5D6D">
        <w:rPr>
          <w:rFonts w:ascii="Arial" w:eastAsia="Calibri" w:hAnsi="Arial" w:cs="Arial"/>
          <w:bCs/>
        </w:rPr>
        <w:t>(</w:t>
      </w:r>
      <w:r w:rsidR="00566478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области, открытым голосованием большинством голосов от числа депутатов, присутствующих на заседании.</w:t>
      </w:r>
      <w:proofErr w:type="gramEnd"/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Депутат, в отношении которого рассматривается вопрос, в голосовании не участвует.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proofErr w:type="gramStart"/>
      <w:r w:rsidRPr="000F5D6D">
        <w:rPr>
          <w:rFonts w:ascii="Arial" w:hAnsi="Arial" w:cs="Arial"/>
        </w:rPr>
        <w:t xml:space="preserve">Председательствующий на заседании Совета депутатов </w:t>
      </w:r>
      <w:r w:rsidR="00566478" w:rsidRPr="000F5D6D">
        <w:rPr>
          <w:rFonts w:ascii="Arial" w:hAnsi="Arial" w:cs="Arial"/>
        </w:rPr>
        <w:t>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</w:rPr>
        <w:t>)</w:t>
      </w:r>
      <w:r w:rsidRPr="000F5D6D">
        <w:rPr>
          <w:rFonts w:ascii="Arial" w:hAnsi="Arial" w:cs="Arial"/>
        </w:rPr>
        <w:t>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</w:t>
      </w:r>
      <w:r w:rsidR="00566478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>.</w:t>
      </w:r>
      <w:proofErr w:type="gramEnd"/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11. Решение С</w:t>
      </w:r>
      <w:r w:rsidR="00566478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о применении меры ответственности должно содержать: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2) наименование муниципальной должности лица, в отношении которого принято решение;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3) реквизиты информации Губернатора Новосибирской области, указанной в пункте 3 настоящего Порядка;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proofErr w:type="gramStart"/>
      <w:r w:rsidRPr="000F5D6D">
        <w:rPr>
          <w:rFonts w:ascii="Arial" w:hAnsi="Arial" w:cs="Arial"/>
        </w:rPr>
        <w:t>4) конкретную меру ответственности с обоснованием ее применения и указанием основания – части 7.3-1 статьи 40 Федерального закона от 06.10.2003 № 131-ФЗ «Об общих принципах организации местного самоуправления в Российской Федерации», статьи 8.1 Закона Новосибирской области «</w:t>
      </w:r>
      <w:r w:rsidRPr="000F5D6D">
        <w:rPr>
          <w:rFonts w:ascii="Arial" w:eastAsiaTheme="minorHAnsi" w:hAnsi="Arial" w:cs="Arial"/>
          <w:bCs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Pr="000F5D6D">
        <w:rPr>
          <w:rFonts w:ascii="Arial" w:eastAsiaTheme="minorHAnsi" w:hAnsi="Arial" w:cs="Arial"/>
          <w:bCs/>
          <w:lang w:eastAsia="en-US"/>
        </w:rPr>
        <w:t xml:space="preserve">, </w:t>
      </w:r>
      <w:proofErr w:type="gramStart"/>
      <w:r w:rsidRPr="000F5D6D">
        <w:rPr>
          <w:rFonts w:ascii="Arial" w:eastAsiaTheme="minorHAnsi" w:hAnsi="Arial" w:cs="Arial"/>
          <w:bCs/>
          <w:lang w:eastAsia="en-US"/>
        </w:rPr>
        <w:t>замещающими</w:t>
      </w:r>
      <w:proofErr w:type="gramEnd"/>
      <w:r w:rsidRPr="000F5D6D">
        <w:rPr>
          <w:rFonts w:ascii="Arial" w:eastAsiaTheme="minorHAnsi" w:hAnsi="Arial" w:cs="Arial"/>
          <w:bCs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0F5D6D">
        <w:rPr>
          <w:rFonts w:ascii="Arial" w:hAnsi="Arial" w:cs="Arial"/>
        </w:rPr>
        <w:t>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5) срок действия меры ответственности (при его установлении). 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12. Копия решения С</w:t>
      </w:r>
      <w:r w:rsidR="00566478" w:rsidRPr="000F5D6D">
        <w:rPr>
          <w:rFonts w:ascii="Arial" w:hAnsi="Arial" w:cs="Arial"/>
        </w:rPr>
        <w:t>овета депутатов Троицкого</w:t>
      </w:r>
      <w:r w:rsidRPr="000F5D6D">
        <w:rPr>
          <w:rFonts w:ascii="Arial" w:hAnsi="Arial" w:cs="Arial"/>
        </w:rPr>
        <w:t xml:space="preserve"> сельсовета Кочковского района Новосибирской области</w:t>
      </w:r>
      <w:r w:rsidRPr="000F5D6D">
        <w:rPr>
          <w:rFonts w:ascii="Arial" w:eastAsia="Calibri" w:hAnsi="Arial" w:cs="Arial"/>
          <w:bCs/>
          <w:i/>
        </w:rPr>
        <w:t xml:space="preserve"> </w:t>
      </w:r>
      <w:r w:rsidRPr="000F5D6D">
        <w:rPr>
          <w:rFonts w:ascii="Arial" w:hAnsi="Arial" w:cs="Arial"/>
        </w:rPr>
        <w:t>о применении меры ответственности с соблюдением законодательства Российской Федерации о персональных данных и об иной охраняемой законом тайне: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1) направляется Губернатору Новосибирской области </w:t>
      </w:r>
      <w:r w:rsidRPr="000F5D6D">
        <w:rPr>
          <w:rFonts w:ascii="Arial" w:hAnsi="Arial" w:cs="Arial"/>
        </w:rPr>
        <w:noBreakHyphen/>
        <w:t xml:space="preserve"> в течение пяти рабочих дней после дня его принятия;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 xml:space="preserve">2) вручается под роспись лицу, замещающему муниципальную должность </w:t>
      </w:r>
      <w:r w:rsidRPr="000F5D6D">
        <w:rPr>
          <w:rFonts w:ascii="Arial" w:hAnsi="Arial" w:cs="Arial"/>
        </w:rPr>
        <w:noBreakHyphen/>
        <w:t xml:space="preserve"> в течение трех рабочих дней после дня его принятия;</w:t>
      </w:r>
    </w:p>
    <w:p w:rsidR="00BD3495" w:rsidRPr="000F5D6D" w:rsidRDefault="00BD3495" w:rsidP="00BD3495">
      <w:pPr>
        <w:ind w:firstLine="709"/>
        <w:contextualSpacing/>
        <w:jc w:val="both"/>
        <w:rPr>
          <w:rFonts w:ascii="Arial" w:hAnsi="Arial" w:cs="Arial"/>
        </w:rPr>
      </w:pPr>
      <w:r w:rsidRPr="000F5D6D">
        <w:rPr>
          <w:rFonts w:ascii="Arial" w:hAnsi="Arial" w:cs="Arial"/>
        </w:rPr>
        <w:t>13. Лицо, замещающее муниципальную должность, в отношении которого принято решение о применении меры ответственности, вправе его обжаловать в судебном порядке.</w:t>
      </w:r>
    </w:p>
    <w:p w:rsidR="008A542B" w:rsidRPr="000F5D6D" w:rsidRDefault="008A542B">
      <w:pPr>
        <w:rPr>
          <w:rFonts w:ascii="Arial" w:hAnsi="Arial" w:cs="Arial"/>
        </w:rPr>
      </w:pPr>
    </w:p>
    <w:p w:rsidR="000F5D6D" w:rsidRPr="000F5D6D" w:rsidRDefault="000F5D6D">
      <w:pPr>
        <w:rPr>
          <w:rFonts w:ascii="Arial" w:hAnsi="Arial" w:cs="Arial"/>
        </w:rPr>
      </w:pPr>
    </w:p>
    <w:sectPr w:rsidR="000F5D6D" w:rsidRPr="000F5D6D" w:rsidSect="00665642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495"/>
    <w:rsid w:val="000753BC"/>
    <w:rsid w:val="000F125B"/>
    <w:rsid w:val="000F5D6D"/>
    <w:rsid w:val="00133961"/>
    <w:rsid w:val="0029295D"/>
    <w:rsid w:val="00322474"/>
    <w:rsid w:val="00423C94"/>
    <w:rsid w:val="00566478"/>
    <w:rsid w:val="00582DA1"/>
    <w:rsid w:val="00665642"/>
    <w:rsid w:val="006D68D9"/>
    <w:rsid w:val="00896612"/>
    <w:rsid w:val="008A542B"/>
    <w:rsid w:val="009E4994"/>
    <w:rsid w:val="00B67421"/>
    <w:rsid w:val="00BD3495"/>
    <w:rsid w:val="00E0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495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4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BD34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D34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9E4994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9E499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2022-01-10T09:29:00Z</cp:lastPrinted>
  <dcterms:created xsi:type="dcterms:W3CDTF">2022-01-10T09:13:00Z</dcterms:created>
  <dcterms:modified xsi:type="dcterms:W3CDTF">2022-01-20T04:55:00Z</dcterms:modified>
</cp:coreProperties>
</file>